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7C" w:rsidRDefault="0022577C" w:rsidP="0022577C">
      <w:pPr>
        <w:spacing w:after="0" w:line="240" w:lineRule="auto"/>
        <w:jc w:val="center"/>
        <w:rPr>
          <w:b/>
          <w:sz w:val="21"/>
          <w:szCs w:val="21"/>
        </w:rPr>
      </w:pP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>REGISTRO MERCANTIL GENERAL DE LA REPUBLICA</w:t>
      </w: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>LEY DE ACCESO A LA INFORMACIÓN PÚBLICA</w:t>
      </w: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 xml:space="preserve">ARTICULO 10 Y NUMERAL 19 </w:t>
      </w:r>
    </w:p>
    <w:p w:rsidR="0022577C" w:rsidRPr="0022577C" w:rsidRDefault="0022577C" w:rsidP="0022577C">
      <w:pPr>
        <w:spacing w:after="0" w:line="240" w:lineRule="auto"/>
        <w:jc w:val="center"/>
        <w:rPr>
          <w:b/>
          <w:sz w:val="21"/>
          <w:szCs w:val="21"/>
          <w:lang w:val="es-GT"/>
        </w:rPr>
      </w:pPr>
    </w:p>
    <w:p w:rsidR="0022577C" w:rsidRPr="0022577C" w:rsidRDefault="0022577C" w:rsidP="0022577C">
      <w:pPr>
        <w:spacing w:after="0" w:line="240" w:lineRule="auto"/>
        <w:ind w:left="142"/>
        <w:jc w:val="center"/>
        <w:rPr>
          <w:b/>
          <w:sz w:val="21"/>
          <w:szCs w:val="21"/>
          <w:lang w:val="es-GT"/>
        </w:rPr>
      </w:pPr>
      <w:r w:rsidRPr="0022577C">
        <w:rPr>
          <w:b/>
          <w:sz w:val="21"/>
          <w:szCs w:val="21"/>
          <w:lang w:val="es-GT"/>
        </w:rPr>
        <w:t>CON</w:t>
      </w:r>
      <w:r w:rsidR="000B1626">
        <w:rPr>
          <w:b/>
          <w:sz w:val="21"/>
          <w:szCs w:val="21"/>
          <w:lang w:val="es-GT"/>
        </w:rPr>
        <w:t>TRATOS DE ARRENDAMIENTO AÑO 2019</w:t>
      </w:r>
    </w:p>
    <w:tbl>
      <w:tblPr>
        <w:tblStyle w:val="Tablaconcuadrcula"/>
        <w:tblpPr w:leftFromText="180" w:rightFromText="180" w:vertAnchor="page" w:horzAnchor="margin" w:tblpY="5101"/>
        <w:tblW w:w="12866" w:type="dxa"/>
        <w:tblLayout w:type="fixed"/>
        <w:tblLook w:val="04A0"/>
      </w:tblPr>
      <w:tblGrid>
        <w:gridCol w:w="547"/>
        <w:gridCol w:w="1170"/>
        <w:gridCol w:w="1368"/>
        <w:gridCol w:w="1479"/>
        <w:gridCol w:w="1456"/>
        <w:gridCol w:w="1701"/>
        <w:gridCol w:w="2126"/>
        <w:gridCol w:w="1176"/>
        <w:gridCol w:w="1843"/>
      </w:tblGrid>
      <w:tr w:rsidR="0022577C" w:rsidRPr="001A6991" w:rsidTr="00BF1CE4">
        <w:tc>
          <w:tcPr>
            <w:tcW w:w="547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NO.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NUMERO DE CONTRATO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ACUERDO MINISTERIAL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PLAZO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NIT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PROVEEDOR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DIRECCIÓN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MONTO</w:t>
            </w:r>
          </w:p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MENSUAL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2577C" w:rsidRPr="001A6991" w:rsidRDefault="0022577C" w:rsidP="00BF1CE4">
            <w:pPr>
              <w:jc w:val="center"/>
              <w:rPr>
                <w:b/>
              </w:rPr>
            </w:pPr>
            <w:r w:rsidRPr="001A6991">
              <w:rPr>
                <w:b/>
              </w:rPr>
              <w:t>MOTIVO ARRENDAMIENTO</w:t>
            </w:r>
          </w:p>
        </w:tc>
      </w:tr>
      <w:tr w:rsidR="0022577C" w:rsidRPr="0022577C" w:rsidTr="00BF1CE4">
        <w:tc>
          <w:tcPr>
            <w:tcW w:w="547" w:type="dxa"/>
          </w:tcPr>
          <w:p w:rsidR="0022577C" w:rsidRPr="002749A0" w:rsidRDefault="0022577C" w:rsidP="00BF1CE4">
            <w:pPr>
              <w:jc w:val="both"/>
              <w:rPr>
                <w:b/>
                <w:sz w:val="19"/>
                <w:szCs w:val="19"/>
              </w:rPr>
            </w:pPr>
            <w:r w:rsidRPr="002749A0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170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r w:rsidRPr="002749A0">
              <w:rPr>
                <w:sz w:val="19"/>
                <w:szCs w:val="19"/>
              </w:rPr>
              <w:t>01-201</w:t>
            </w:r>
            <w:r>
              <w:rPr>
                <w:sz w:val="19"/>
                <w:szCs w:val="19"/>
              </w:rPr>
              <w:t>9</w:t>
            </w:r>
          </w:p>
        </w:tc>
        <w:tc>
          <w:tcPr>
            <w:tcW w:w="1368" w:type="dxa"/>
          </w:tcPr>
          <w:p w:rsidR="0022577C" w:rsidRPr="0022577C" w:rsidRDefault="0022577C" w:rsidP="0022577C">
            <w:pPr>
              <w:jc w:val="both"/>
              <w:rPr>
                <w:sz w:val="19"/>
                <w:szCs w:val="19"/>
                <w:lang w:val="es-GT"/>
              </w:rPr>
            </w:pPr>
            <w:r>
              <w:rPr>
                <w:sz w:val="19"/>
                <w:szCs w:val="19"/>
                <w:lang w:val="es-GT"/>
              </w:rPr>
              <w:t>260</w:t>
            </w:r>
            <w:r w:rsidRPr="0022577C">
              <w:rPr>
                <w:sz w:val="19"/>
                <w:szCs w:val="19"/>
                <w:lang w:val="es-GT"/>
              </w:rPr>
              <w:t>-201</w:t>
            </w:r>
            <w:r>
              <w:rPr>
                <w:sz w:val="19"/>
                <w:szCs w:val="19"/>
                <w:lang w:val="es-GT"/>
              </w:rPr>
              <w:t>9</w:t>
            </w:r>
            <w:r w:rsidRPr="0022577C">
              <w:rPr>
                <w:sz w:val="19"/>
                <w:szCs w:val="19"/>
                <w:lang w:val="es-GT"/>
              </w:rPr>
              <w:t xml:space="preserve">, de fecha </w:t>
            </w:r>
            <w:r>
              <w:rPr>
                <w:sz w:val="19"/>
                <w:szCs w:val="19"/>
                <w:lang w:val="es-GT"/>
              </w:rPr>
              <w:t>15</w:t>
            </w:r>
            <w:r w:rsidRPr="0022577C">
              <w:rPr>
                <w:sz w:val="19"/>
                <w:szCs w:val="19"/>
                <w:lang w:val="es-GT"/>
              </w:rPr>
              <w:t xml:space="preserve"> de </w:t>
            </w:r>
            <w:r>
              <w:rPr>
                <w:sz w:val="19"/>
                <w:szCs w:val="19"/>
                <w:lang w:val="es-GT"/>
              </w:rPr>
              <w:t>marzo</w:t>
            </w:r>
            <w:r w:rsidRPr="0022577C">
              <w:rPr>
                <w:sz w:val="19"/>
                <w:szCs w:val="19"/>
                <w:lang w:val="es-GT"/>
              </w:rPr>
              <w:t xml:space="preserve"> de 201</w:t>
            </w:r>
            <w:r>
              <w:rPr>
                <w:sz w:val="19"/>
                <w:szCs w:val="19"/>
                <w:lang w:val="es-GT"/>
              </w:rPr>
              <w:t>9</w:t>
            </w:r>
          </w:p>
        </w:tc>
        <w:tc>
          <w:tcPr>
            <w:tcW w:w="1479" w:type="dxa"/>
          </w:tcPr>
          <w:p w:rsidR="0022577C" w:rsidRPr="0022577C" w:rsidRDefault="0022577C" w:rsidP="0022577C">
            <w:pPr>
              <w:jc w:val="both"/>
              <w:rPr>
                <w:sz w:val="19"/>
                <w:szCs w:val="19"/>
                <w:lang w:val="es-GT"/>
              </w:rPr>
            </w:pPr>
            <w:r w:rsidRPr="0022577C">
              <w:rPr>
                <w:sz w:val="19"/>
                <w:szCs w:val="19"/>
                <w:lang w:val="es-GT"/>
              </w:rPr>
              <w:t xml:space="preserve">01 de </w:t>
            </w:r>
            <w:r>
              <w:rPr>
                <w:sz w:val="19"/>
                <w:szCs w:val="19"/>
                <w:lang w:val="es-GT"/>
              </w:rPr>
              <w:t xml:space="preserve">abril del 2019 al </w:t>
            </w:r>
            <w:r w:rsidRPr="0022577C">
              <w:rPr>
                <w:sz w:val="19"/>
                <w:szCs w:val="19"/>
                <w:lang w:val="es-GT"/>
              </w:rPr>
              <w:t xml:space="preserve">31 de </w:t>
            </w:r>
            <w:r>
              <w:rPr>
                <w:sz w:val="19"/>
                <w:szCs w:val="19"/>
                <w:lang w:val="es-GT"/>
              </w:rPr>
              <w:t>marzo del 2021.</w:t>
            </w:r>
          </w:p>
        </w:tc>
        <w:tc>
          <w:tcPr>
            <w:tcW w:w="1456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r w:rsidRPr="002749A0">
              <w:rPr>
                <w:sz w:val="19"/>
                <w:szCs w:val="19"/>
              </w:rPr>
              <w:t>8114855-0</w:t>
            </w:r>
          </w:p>
        </w:tc>
        <w:tc>
          <w:tcPr>
            <w:tcW w:w="1701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proofErr w:type="spellStart"/>
            <w:r w:rsidRPr="002749A0">
              <w:rPr>
                <w:sz w:val="19"/>
                <w:szCs w:val="19"/>
              </w:rPr>
              <w:t>Tajinaste</w:t>
            </w:r>
            <w:proofErr w:type="spellEnd"/>
            <w:r w:rsidRPr="002749A0">
              <w:rPr>
                <w:sz w:val="19"/>
                <w:szCs w:val="19"/>
              </w:rPr>
              <w:t xml:space="preserve">, </w:t>
            </w:r>
            <w:proofErr w:type="spellStart"/>
            <w:r w:rsidRPr="002749A0">
              <w:rPr>
                <w:sz w:val="19"/>
                <w:szCs w:val="19"/>
              </w:rPr>
              <w:t>Sociedad</w:t>
            </w:r>
            <w:proofErr w:type="spellEnd"/>
            <w:r w:rsidRPr="002749A0">
              <w:rPr>
                <w:sz w:val="19"/>
                <w:szCs w:val="19"/>
              </w:rPr>
              <w:t xml:space="preserve"> </w:t>
            </w:r>
            <w:proofErr w:type="spellStart"/>
            <w:r w:rsidRPr="002749A0">
              <w:rPr>
                <w:sz w:val="19"/>
                <w:szCs w:val="19"/>
              </w:rPr>
              <w:t>Anónima</w:t>
            </w:r>
            <w:proofErr w:type="spellEnd"/>
          </w:p>
        </w:tc>
        <w:tc>
          <w:tcPr>
            <w:tcW w:w="2126" w:type="dxa"/>
          </w:tcPr>
          <w:p w:rsidR="0022577C" w:rsidRPr="0022577C" w:rsidRDefault="0022577C" w:rsidP="00BF1CE4">
            <w:pPr>
              <w:jc w:val="both"/>
              <w:rPr>
                <w:sz w:val="19"/>
                <w:szCs w:val="19"/>
                <w:lang w:val="es-GT"/>
              </w:rPr>
            </w:pPr>
            <w:r w:rsidRPr="0022577C">
              <w:rPr>
                <w:sz w:val="19"/>
                <w:szCs w:val="19"/>
                <w:lang w:val="es-GT"/>
              </w:rPr>
              <w:t xml:space="preserve">8va. Avenida 10-56, Condominio </w:t>
            </w:r>
            <w:proofErr w:type="spellStart"/>
            <w:r w:rsidRPr="0022577C">
              <w:rPr>
                <w:sz w:val="19"/>
                <w:szCs w:val="19"/>
                <w:lang w:val="es-GT"/>
              </w:rPr>
              <w:t>Ofibodegas</w:t>
            </w:r>
            <w:proofErr w:type="spellEnd"/>
            <w:r w:rsidRPr="0022577C">
              <w:rPr>
                <w:sz w:val="19"/>
                <w:szCs w:val="19"/>
                <w:lang w:val="es-GT"/>
              </w:rPr>
              <w:t xml:space="preserve"> Atanasio Sur, zona 21, Colonia San Fermín, Bodega 14</w:t>
            </w:r>
          </w:p>
        </w:tc>
        <w:tc>
          <w:tcPr>
            <w:tcW w:w="1176" w:type="dxa"/>
          </w:tcPr>
          <w:p w:rsidR="0022577C" w:rsidRPr="002749A0" w:rsidRDefault="0022577C" w:rsidP="00BF1CE4">
            <w:pPr>
              <w:jc w:val="both"/>
              <w:rPr>
                <w:sz w:val="19"/>
                <w:szCs w:val="19"/>
              </w:rPr>
            </w:pPr>
            <w:r w:rsidRPr="002749A0">
              <w:rPr>
                <w:sz w:val="19"/>
                <w:szCs w:val="19"/>
              </w:rPr>
              <w:t>Q.15,550.00</w:t>
            </w:r>
          </w:p>
        </w:tc>
        <w:tc>
          <w:tcPr>
            <w:tcW w:w="1843" w:type="dxa"/>
          </w:tcPr>
          <w:p w:rsidR="0022577C" w:rsidRPr="0022577C" w:rsidRDefault="0022577C" w:rsidP="0022577C">
            <w:pPr>
              <w:jc w:val="both"/>
              <w:rPr>
                <w:sz w:val="19"/>
                <w:szCs w:val="19"/>
                <w:lang w:val="es-GT"/>
              </w:rPr>
            </w:pPr>
            <w:r>
              <w:rPr>
                <w:sz w:val="19"/>
                <w:szCs w:val="19"/>
                <w:lang w:val="es-GT"/>
              </w:rPr>
              <w:t xml:space="preserve">Para guardia, custodia y almacenaje de documentación del Registro Mercantil General de la República y </w:t>
            </w:r>
            <w:proofErr w:type="gramStart"/>
            <w:r>
              <w:rPr>
                <w:sz w:val="19"/>
                <w:szCs w:val="19"/>
                <w:lang w:val="es-GT"/>
              </w:rPr>
              <w:t>de el</w:t>
            </w:r>
            <w:proofErr w:type="gramEnd"/>
            <w:r>
              <w:rPr>
                <w:sz w:val="19"/>
                <w:szCs w:val="19"/>
                <w:lang w:val="es-GT"/>
              </w:rPr>
              <w:t xml:space="preserve"> Almacenaje de equipo y muebles propiedad de dicho Registro, los cuales no están en uso.</w:t>
            </w:r>
          </w:p>
        </w:tc>
      </w:tr>
    </w:tbl>
    <w:p w:rsidR="0022577C" w:rsidRDefault="000B1626" w:rsidP="0022577C">
      <w:pPr>
        <w:spacing w:after="0" w:line="240" w:lineRule="auto"/>
        <w:ind w:left="14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ABRIL</w:t>
      </w:r>
    </w:p>
    <w:p w:rsidR="0022577C" w:rsidRPr="00CD7D11" w:rsidRDefault="0022577C" w:rsidP="0022577C">
      <w:pPr>
        <w:rPr>
          <w:sz w:val="21"/>
          <w:szCs w:val="21"/>
        </w:rPr>
      </w:pPr>
    </w:p>
    <w:p w:rsidR="0022577C" w:rsidRDefault="0022577C" w:rsidP="0022577C">
      <w:pPr>
        <w:jc w:val="right"/>
        <w:rPr>
          <w:sz w:val="21"/>
          <w:szCs w:val="21"/>
        </w:rPr>
      </w:pPr>
    </w:p>
    <w:p w:rsidR="0022577C" w:rsidRDefault="0022577C" w:rsidP="0022577C">
      <w:pPr>
        <w:jc w:val="right"/>
        <w:rPr>
          <w:sz w:val="21"/>
          <w:szCs w:val="21"/>
        </w:rPr>
      </w:pPr>
    </w:p>
    <w:p w:rsidR="003F653D" w:rsidRDefault="003F653D"/>
    <w:sectPr w:rsidR="003F653D" w:rsidSect="002257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2577C"/>
    <w:rsid w:val="000B1626"/>
    <w:rsid w:val="0022577C"/>
    <w:rsid w:val="003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257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lgarcia</dc:creator>
  <cp:keywords/>
  <dc:description/>
  <cp:lastModifiedBy>lgarcia</cp:lastModifiedBy>
  <cp:revision>2</cp:revision>
  <dcterms:created xsi:type="dcterms:W3CDTF">2019-05-06T20:21:00Z</dcterms:created>
  <dcterms:modified xsi:type="dcterms:W3CDTF">2019-05-06T20:34:00Z</dcterms:modified>
</cp:coreProperties>
</file>